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default" w:ascii="华文中宋" w:hAnsi="华文中宋" w:eastAsia="华文中宋" w:cs="华文中宋"/>
          <w:color w:val="000000"/>
          <w:kern w:val="0"/>
          <w:sz w:val="48"/>
          <w:szCs w:val="48"/>
          <w:lang w:val="en-US" w:eastAsia="zh-CN" w:bidi="ar"/>
        </w:rPr>
      </w:pPr>
      <w:r>
        <w:rPr>
          <w:rFonts w:hint="eastAsia" w:ascii="华文中宋" w:hAnsi="华文中宋" w:eastAsia="华文中宋" w:cs="华文中宋"/>
          <w:color w:val="000000"/>
          <w:kern w:val="0"/>
          <w:sz w:val="48"/>
          <w:szCs w:val="48"/>
          <w:lang w:val="en-US" w:eastAsia="zh-CN" w:bidi="ar"/>
        </w:rPr>
        <w:t>菏泽市万福实验学校2022年艺术类考生</w:t>
      </w:r>
    </w:p>
    <w:p>
      <w:pPr>
        <w:keepNext w:val="0"/>
        <w:keepLines w:val="0"/>
        <w:widowControl/>
        <w:suppressLineNumbers w:val="0"/>
        <w:jc w:val="center"/>
        <w:rPr>
          <w:rFonts w:ascii="华文中宋" w:hAnsi="华文中宋" w:eastAsia="华文中宋" w:cs="华文中宋"/>
          <w:color w:val="000000"/>
          <w:kern w:val="0"/>
          <w:sz w:val="48"/>
          <w:szCs w:val="48"/>
          <w:lang w:val="en-US" w:eastAsia="zh-CN" w:bidi="ar"/>
        </w:rPr>
      </w:pPr>
      <w:r>
        <w:rPr>
          <w:rFonts w:ascii="华文中宋" w:hAnsi="华文中宋" w:eastAsia="华文中宋" w:cs="华文中宋"/>
          <w:color w:val="000000"/>
          <w:kern w:val="0"/>
          <w:sz w:val="48"/>
          <w:szCs w:val="48"/>
          <w:lang w:val="en-US" w:eastAsia="zh-CN" w:bidi="ar"/>
        </w:rPr>
        <w:t>疫情防控承诺书</w:t>
      </w:r>
    </w:p>
    <w:p>
      <w:pPr>
        <w:keepNext w:val="0"/>
        <w:keepLines w:val="0"/>
        <w:widowControl/>
        <w:suppressLineNumbers w:val="0"/>
        <w:jc w:val="center"/>
        <w:rPr>
          <w:rFonts w:ascii="华文中宋" w:hAnsi="华文中宋" w:eastAsia="华文中宋" w:cs="华文中宋"/>
          <w:color w:val="000000"/>
          <w:kern w:val="0"/>
          <w:sz w:val="43"/>
          <w:szCs w:val="43"/>
          <w:lang w:val="en-US"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我已认真阅读《2022年菏泽市万福实验学校美术、书法、音乐、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招生简章》。现做出如下承诺：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1. 近 14 天内，未到达过国内中、高风险地区所在县（市、区）和出现本土病例的县（市、区）。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2. 近 14 天内，未接触过来自国内中、高风险地区的家人、亲属和其他人员。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3. 近 14 天内，未出现过发热、干咳、乏力、呕吐、腹泻等异常症状。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4. 考生本人提供的 48 小时内核酸检测阴性证明真实有效。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5. 考试期间严格遵守疫情防控有关规定。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240" w:firstLineChars="8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240" w:firstLineChars="8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240" w:firstLineChars="800"/>
        <w:jc w:val="left"/>
        <w:textAlignment w:val="auto"/>
        <w:rPr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承诺人签字（指纹）：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240" w:firstLineChars="800"/>
        <w:jc w:val="left"/>
        <w:textAlignment w:val="auto"/>
        <w:rPr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监护人签字（指纹）： 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                            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                 年   月   日</w:t>
      </w:r>
    </w:p>
    <w:p/>
    <w:sectPr>
      <w:pgSz w:w="11906" w:h="16838"/>
      <w:pgMar w:top="1440" w:right="1689" w:bottom="1440" w:left="1689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xMDZkNjlkNzAzMDMzZmZjZTgyNGMyMDBjZmYxYzkifQ=="/>
  </w:docVars>
  <w:rsids>
    <w:rsidRoot w:val="2AC51155"/>
    <w:rsid w:val="014350C4"/>
    <w:rsid w:val="0A9A2F8C"/>
    <w:rsid w:val="2AC51155"/>
    <w:rsid w:val="2BE121FF"/>
    <w:rsid w:val="31A51C50"/>
    <w:rsid w:val="3AD67A48"/>
    <w:rsid w:val="43EA324B"/>
    <w:rsid w:val="56754A0F"/>
    <w:rsid w:val="60D17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232</Words>
  <Characters>247</Characters>
  <Lines>0</Lines>
  <Paragraphs>0</Paragraphs>
  <TotalTime>10</TotalTime>
  <ScaleCrop>false</ScaleCrop>
  <LinksUpToDate>false</LinksUpToDate>
  <CharactersWithSpaces>319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2022-05-06T12:03:00Z</dcterms:created>
  <dc:creator>Administrator</dc:creator>
  <cp:lastModifiedBy>红黄蓝—何老师</cp:lastModifiedBy>
  <dcterms:modified xsi:type="dcterms:W3CDTF">2022-05-07T09:38:56Z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182F2AA959294033A7072565250F8989</vt:lpwstr>
  </property>
</Properties>
</file>